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0C" w:rsidRPr="00884BCC" w:rsidRDefault="0048460C" w:rsidP="0048460C">
      <w:pPr>
        <w:pStyle w:val="1"/>
        <w:jc w:val="right"/>
        <w:rPr>
          <w:rFonts w:ascii="Arial" w:hAnsi="Arial" w:cs="Arial"/>
          <w:b w:val="0"/>
          <w:smallCaps/>
          <w:color w:val="002060"/>
          <w:sz w:val="20"/>
        </w:rPr>
      </w:pPr>
      <w:bookmarkStart w:id="0" w:name="_Toc10805185"/>
      <w:bookmarkStart w:id="1" w:name="_Toc286148792"/>
      <w:bookmarkStart w:id="2" w:name="_Toc323198960"/>
      <w:r w:rsidRPr="00884BCC">
        <w:rPr>
          <w:rFonts w:ascii="Arial" w:hAnsi="Arial" w:cs="Arial"/>
          <w:b w:val="0"/>
          <w:smallCaps/>
          <w:color w:val="002060"/>
          <w:sz w:val="20"/>
        </w:rPr>
        <w:t>Приложение 7</w:t>
      </w:r>
      <w:bookmarkEnd w:id="0"/>
    </w:p>
    <w:p w:rsidR="0048460C" w:rsidRPr="00884BCC" w:rsidRDefault="0048460C" w:rsidP="0048460C">
      <w:pPr>
        <w:shd w:val="clear" w:color="808080" w:fill="auto"/>
        <w:rPr>
          <w:rFonts w:ascii="Arial" w:hAnsi="Arial" w:cs="Arial"/>
          <w:smallCaps/>
          <w:color w:val="002060"/>
          <w:sz w:val="14"/>
          <w:szCs w:val="14"/>
        </w:rPr>
      </w:pPr>
      <w:r w:rsidRPr="00884BCC">
        <w:rPr>
          <w:rFonts w:ascii="Arial" w:hAnsi="Arial" w:cs="Arial"/>
          <w:smallCaps/>
          <w:color w:val="002060"/>
          <w:sz w:val="14"/>
          <w:szCs w:val="14"/>
        </w:rPr>
        <w:t>На бланке</w:t>
      </w:r>
    </w:p>
    <w:p w:rsidR="0048460C" w:rsidRPr="00884BCC" w:rsidRDefault="0048460C" w:rsidP="0048460C">
      <w:pPr>
        <w:shd w:val="clear" w:color="808080" w:fill="auto"/>
        <w:rPr>
          <w:rFonts w:ascii="Arial" w:hAnsi="Arial" w:cs="Arial"/>
          <w:smallCaps/>
          <w:color w:val="002060"/>
          <w:sz w:val="24"/>
          <w:szCs w:val="16"/>
        </w:rPr>
      </w:pPr>
      <w:r w:rsidRPr="00884BCC">
        <w:rPr>
          <w:rFonts w:ascii="Arial" w:hAnsi="Arial" w:cs="Arial"/>
          <w:smallCaps/>
          <w:color w:val="002060"/>
          <w:sz w:val="14"/>
          <w:szCs w:val="14"/>
        </w:rPr>
        <w:t>Исх. № и дата</w:t>
      </w:r>
    </w:p>
    <w:p w:rsidR="0048460C" w:rsidRPr="00884BCC" w:rsidRDefault="0048460C" w:rsidP="0048460C">
      <w:pPr>
        <w:numPr>
          <w:ilvl w:val="12"/>
          <w:numId w:val="0"/>
        </w:numPr>
        <w:shd w:val="clear" w:color="808080" w:fill="auto"/>
        <w:tabs>
          <w:tab w:val="left" w:leader="underscore" w:pos="9355"/>
        </w:tabs>
        <w:ind w:left="5670" w:firstLine="1701"/>
        <w:rPr>
          <w:rFonts w:ascii="Arial" w:hAnsi="Arial" w:cs="Arial"/>
          <w:smallCaps/>
          <w:color w:val="000000"/>
        </w:rPr>
      </w:pPr>
      <w:r w:rsidRPr="00884BCC">
        <w:rPr>
          <w:rFonts w:ascii="Arial" w:hAnsi="Arial" w:cs="Arial"/>
          <w:smallCaps/>
          <w:color w:val="000000"/>
        </w:rPr>
        <w:t>Председателю Комиссии</w:t>
      </w:r>
    </w:p>
    <w:p w:rsidR="0048460C" w:rsidRPr="00884BCC" w:rsidRDefault="0048460C" w:rsidP="0048460C">
      <w:pPr>
        <w:numPr>
          <w:ilvl w:val="12"/>
          <w:numId w:val="0"/>
        </w:numPr>
        <w:shd w:val="clear" w:color="808080" w:fill="auto"/>
        <w:tabs>
          <w:tab w:val="left" w:leader="underscore" w:pos="9355"/>
        </w:tabs>
        <w:ind w:left="5670" w:firstLine="1701"/>
        <w:rPr>
          <w:rFonts w:ascii="Arial" w:hAnsi="Arial" w:cs="Arial"/>
          <w:smallCaps/>
          <w:color w:val="000000"/>
        </w:rPr>
      </w:pPr>
      <w:r w:rsidRPr="00884BCC">
        <w:rPr>
          <w:rFonts w:ascii="Arial" w:hAnsi="Arial" w:cs="Arial"/>
          <w:smallCaps/>
          <w:color w:val="000000"/>
        </w:rPr>
        <w:t>по аккредитации агентств</w:t>
      </w:r>
    </w:p>
    <w:p w:rsidR="0048460C" w:rsidRPr="00884BCC" w:rsidRDefault="0048460C" w:rsidP="0048460C">
      <w:pPr>
        <w:pStyle w:val="5"/>
        <w:rPr>
          <w:rFonts w:ascii="Arial" w:hAnsi="Arial" w:cs="Arial"/>
          <w:b w:val="0"/>
          <w:smallCaps/>
        </w:rPr>
      </w:pPr>
      <w:r w:rsidRPr="00884BCC">
        <w:rPr>
          <w:rFonts w:ascii="Arial" w:hAnsi="Arial" w:cs="Arial"/>
          <w:b w:val="0"/>
          <w:smallCaps/>
        </w:rPr>
        <w:t>ЗАЯВКА НА АККРЕДИТАЦИЮ ИНТЕРНЕТ-ПУНКТА ПРОДАЖИ (ИПП) / ТТС</w:t>
      </w:r>
    </w:p>
    <w:tbl>
      <w:tblPr>
        <w:tblW w:w="50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4A0" w:firstRow="1" w:lastRow="0" w:firstColumn="1" w:lastColumn="0" w:noHBand="0" w:noVBand="1"/>
      </w:tblPr>
      <w:tblGrid>
        <w:gridCol w:w="1668"/>
        <w:gridCol w:w="680"/>
        <w:gridCol w:w="680"/>
        <w:gridCol w:w="681"/>
        <w:gridCol w:w="680"/>
        <w:gridCol w:w="681"/>
      </w:tblGrid>
      <w:tr w:rsidR="0048460C" w:rsidRPr="00884BCC" w:rsidTr="00D0536B">
        <w:tc>
          <w:tcPr>
            <w:tcW w:w="166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20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20"/>
                <w:vertAlign w:val="baseline"/>
              </w:rPr>
              <w:t>Код агентства в СВВТ</w:t>
            </w:r>
          </w:p>
        </w:tc>
        <w:tc>
          <w:tcPr>
            <w:tcW w:w="680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680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68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680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68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</w:tr>
    </w:tbl>
    <w:p w:rsidR="0048460C" w:rsidRPr="00884BCC" w:rsidRDefault="0048460C" w:rsidP="0048460C">
      <w:pPr>
        <w:pStyle w:val="Subs"/>
        <w:numPr>
          <w:ilvl w:val="12"/>
          <w:numId w:val="0"/>
        </w:numPr>
        <w:shd w:val="clear" w:color="808080" w:fill="auto"/>
        <w:tabs>
          <w:tab w:val="clear" w:pos="576"/>
        </w:tabs>
        <w:spacing w:before="120"/>
        <w:jc w:val="both"/>
        <w:rPr>
          <w:rFonts w:ascii="Arial" w:hAnsi="Arial" w:cs="Arial"/>
          <w:smallCaps/>
          <w:color w:val="000000"/>
          <w:sz w:val="20"/>
          <w:vertAlign w:val="baseline"/>
        </w:rPr>
      </w:pPr>
      <w:r w:rsidRPr="00884BCC">
        <w:rPr>
          <w:rFonts w:ascii="Arial" w:hAnsi="Arial" w:cs="Arial"/>
          <w:smallCaps/>
          <w:color w:val="000000"/>
          <w:sz w:val="20"/>
          <w:vertAlign w:val="baseline"/>
        </w:rPr>
        <w:t>Наименование агентства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48460C" w:rsidRPr="00884BCC" w:rsidTr="00D0536B">
        <w:tc>
          <w:tcPr>
            <w:tcW w:w="10421" w:type="dxa"/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</w:tr>
    </w:tbl>
    <w:p w:rsidR="0048460C" w:rsidRPr="00884BCC" w:rsidRDefault="0048460C" w:rsidP="0048460C">
      <w:pPr>
        <w:rPr>
          <w:rFonts w:ascii="Arial" w:hAnsi="Arial" w:cs="Arial"/>
          <w:sz w:val="14"/>
          <w:szCs w:val="14"/>
        </w:rPr>
      </w:pPr>
    </w:p>
    <w:tbl>
      <w:tblPr>
        <w:tblW w:w="989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4A0" w:firstRow="1" w:lastRow="0" w:firstColumn="1" w:lastColumn="0" w:noHBand="0" w:noVBand="1"/>
      </w:tblPr>
      <w:tblGrid>
        <w:gridCol w:w="5778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48460C" w:rsidRPr="00884BCC" w:rsidTr="00D0536B">
        <w:tc>
          <w:tcPr>
            <w:tcW w:w="577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20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20"/>
                <w:vertAlign w:val="baseline"/>
              </w:rPr>
              <w:t xml:space="preserve">Код пункта продажи 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(указать код ППР, к которому будет привязан ИПП/ТТС)</w:t>
            </w:r>
          </w:p>
        </w:tc>
        <w:tc>
          <w:tcPr>
            <w:tcW w:w="457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458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458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458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458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458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458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458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458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</w:tr>
    </w:tbl>
    <w:p w:rsidR="0048460C" w:rsidRPr="00884BCC" w:rsidRDefault="0048460C" w:rsidP="0048460C">
      <w:pPr>
        <w:rPr>
          <w:rFonts w:ascii="Arial" w:hAnsi="Arial" w:cs="Arial"/>
          <w:sz w:val="14"/>
          <w:szCs w:val="14"/>
        </w:rPr>
      </w:pPr>
    </w:p>
    <w:tbl>
      <w:tblPr>
        <w:tblW w:w="69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4A0" w:firstRow="1" w:lastRow="0" w:firstColumn="1" w:lastColumn="0" w:noHBand="0" w:noVBand="1"/>
      </w:tblPr>
      <w:tblGrid>
        <w:gridCol w:w="1384"/>
        <w:gridCol w:w="567"/>
        <w:gridCol w:w="1418"/>
        <w:gridCol w:w="567"/>
        <w:gridCol w:w="2978"/>
      </w:tblGrid>
      <w:tr w:rsidR="0048460C" w:rsidRPr="00884BCC" w:rsidTr="00D0536B">
        <w:tc>
          <w:tcPr>
            <w:tcW w:w="1384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20"/>
                <w:vertAlign w:val="baseline"/>
              </w:rPr>
              <w:t>Статус ИПП</w:t>
            </w:r>
          </w:p>
        </w:tc>
        <w:tc>
          <w:tcPr>
            <w:tcW w:w="567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418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Собственный</w:t>
            </w:r>
          </w:p>
        </w:tc>
        <w:tc>
          <w:tcPr>
            <w:tcW w:w="567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978" w:type="dxa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:rsidR="0048460C" w:rsidRPr="00884BCC" w:rsidRDefault="0048460C" w:rsidP="00D66B44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Субагента</w:t>
            </w:r>
          </w:p>
        </w:tc>
      </w:tr>
    </w:tbl>
    <w:p w:rsidR="0048460C" w:rsidRPr="00884BCC" w:rsidRDefault="0048460C" w:rsidP="0048460C">
      <w:pPr>
        <w:pStyle w:val="Subs"/>
        <w:numPr>
          <w:ilvl w:val="12"/>
          <w:numId w:val="0"/>
        </w:numPr>
        <w:shd w:val="clear" w:color="808080" w:fill="auto"/>
        <w:tabs>
          <w:tab w:val="clear" w:pos="576"/>
        </w:tabs>
        <w:spacing w:before="120"/>
        <w:jc w:val="both"/>
        <w:rPr>
          <w:rFonts w:ascii="Arial" w:hAnsi="Arial" w:cs="Arial"/>
          <w:smallCaps/>
          <w:color w:val="000000"/>
          <w:sz w:val="20"/>
          <w:vertAlign w:val="baseline"/>
        </w:rPr>
      </w:pPr>
      <w:r w:rsidRPr="00884BCC">
        <w:rPr>
          <w:rFonts w:ascii="Arial" w:hAnsi="Arial" w:cs="Arial"/>
          <w:smallCaps/>
          <w:color w:val="000000"/>
          <w:sz w:val="20"/>
          <w:vertAlign w:val="baseline"/>
        </w:rPr>
        <w:t>Наименование субагента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48460C" w:rsidRPr="00884BCC" w:rsidTr="00D0536B">
        <w:tc>
          <w:tcPr>
            <w:tcW w:w="10421" w:type="dxa"/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</w:tr>
    </w:tbl>
    <w:p w:rsidR="0048460C" w:rsidRPr="00884BCC" w:rsidRDefault="0048460C" w:rsidP="0048460C">
      <w:pPr>
        <w:rPr>
          <w:rFonts w:ascii="Arial" w:hAnsi="Arial" w:cs="Arial"/>
          <w:sz w:val="14"/>
          <w:szCs w:val="14"/>
        </w:rPr>
      </w:pPr>
    </w:p>
    <w:tbl>
      <w:tblPr>
        <w:tblW w:w="634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4A0" w:firstRow="1" w:lastRow="0" w:firstColumn="1" w:lastColumn="0" w:noHBand="0" w:noVBand="1"/>
      </w:tblPr>
      <w:tblGrid>
        <w:gridCol w:w="1951"/>
        <w:gridCol w:w="366"/>
        <w:gridCol w:w="366"/>
        <w:gridCol w:w="366"/>
        <w:gridCol w:w="367"/>
        <w:gridCol w:w="366"/>
        <w:gridCol w:w="366"/>
        <w:gridCol w:w="366"/>
        <w:gridCol w:w="367"/>
        <w:gridCol w:w="366"/>
        <w:gridCol w:w="366"/>
        <w:gridCol w:w="366"/>
        <w:gridCol w:w="367"/>
      </w:tblGrid>
      <w:tr w:rsidR="0048460C" w:rsidRPr="00884BCC" w:rsidTr="00D0536B">
        <w:tc>
          <w:tcPr>
            <w:tcW w:w="195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20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20"/>
                <w:vertAlign w:val="baseline"/>
              </w:rPr>
              <w:t>ИНН субагента</w:t>
            </w:r>
          </w:p>
        </w:tc>
        <w:tc>
          <w:tcPr>
            <w:tcW w:w="36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36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36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367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36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36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36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367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36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36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36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367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</w:tr>
    </w:tbl>
    <w:p w:rsidR="0048460C" w:rsidRPr="00884BCC" w:rsidRDefault="0048460C" w:rsidP="0048460C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664"/>
        <w:gridCol w:w="3864"/>
      </w:tblGrid>
      <w:tr w:rsidR="0048460C" w:rsidRPr="00884BCC" w:rsidTr="00D0536B">
        <w:trPr>
          <w:trHeight w:val="398"/>
        </w:trPr>
        <w:tc>
          <w:tcPr>
            <w:tcW w:w="1242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  <w:lang w:val="en-US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Доменное имя сайта</w:t>
            </w:r>
          </w:p>
        </w:tc>
        <w:tc>
          <w:tcPr>
            <w:tcW w:w="368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664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Владелец 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(на кого зарегистрировано)</w:t>
            </w:r>
          </w:p>
        </w:tc>
        <w:tc>
          <w:tcPr>
            <w:tcW w:w="3864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</w:tr>
    </w:tbl>
    <w:p w:rsidR="0048460C" w:rsidRPr="00884BCC" w:rsidRDefault="0048460C" w:rsidP="0048460C">
      <w:pPr>
        <w:rPr>
          <w:rFonts w:ascii="Arial" w:hAnsi="Arial" w:cs="Arial"/>
          <w:sz w:val="14"/>
          <w:szCs w:val="14"/>
        </w:rPr>
      </w:pPr>
    </w:p>
    <w:tbl>
      <w:tblPr>
        <w:tblW w:w="157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1276"/>
        <w:gridCol w:w="2835"/>
        <w:gridCol w:w="5320"/>
      </w:tblGrid>
      <w:tr w:rsidR="00CB51D2" w:rsidRPr="00884BCC" w:rsidTr="00FF4577">
        <w:tc>
          <w:tcPr>
            <w:tcW w:w="2802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CB51D2" w:rsidRPr="00884BCC" w:rsidRDefault="00CB51D2" w:rsidP="00CB51D2">
            <w:pPr>
              <w:pStyle w:val="Subs"/>
              <w:numPr>
                <w:ilvl w:val="12"/>
                <w:numId w:val="0"/>
              </w:numPr>
              <w:jc w:val="left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Основание на использование домена – тип документа 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(если владелец другое юр./физ. лицо):</w:t>
            </w:r>
          </w:p>
        </w:tc>
        <w:tc>
          <w:tcPr>
            <w:tcW w:w="3543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B51D2" w:rsidRPr="00884BCC" w:rsidRDefault="00CB51D2" w:rsidP="002F737A">
            <w:pPr>
              <w:pStyle w:val="Subs"/>
              <w:numPr>
                <w:ilvl w:val="12"/>
                <w:numId w:val="0"/>
              </w:numPr>
              <w:jc w:val="left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:rsidR="00CB51D2" w:rsidRPr="00884BCC" w:rsidRDefault="00CB51D2" w:rsidP="002F737A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Срок действия</w:t>
            </w:r>
          </w:p>
          <w:p w:rsidR="00CB51D2" w:rsidRPr="00884BCC" w:rsidRDefault="00CB51D2" w:rsidP="002F737A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документа</w:t>
            </w:r>
          </w:p>
        </w:tc>
        <w:tc>
          <w:tcPr>
            <w:tcW w:w="2835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B51D2" w:rsidRPr="00884BCC" w:rsidRDefault="00CB51D2" w:rsidP="002F737A">
            <w:pPr>
              <w:pStyle w:val="Subs"/>
              <w:numPr>
                <w:ilvl w:val="12"/>
                <w:numId w:val="0"/>
              </w:numP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5320" w:type="dxa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:rsidR="00CB51D2" w:rsidRPr="00884BCC" w:rsidRDefault="00CB51D2" w:rsidP="002F737A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</w:tr>
    </w:tbl>
    <w:p w:rsidR="0048460C" w:rsidRPr="00884BCC" w:rsidRDefault="00E50C5F" w:rsidP="00AF1C83">
      <w:pPr>
        <w:spacing w:after="120"/>
        <w:rPr>
          <w:rFonts w:ascii="Arial" w:hAnsi="Arial" w:cs="Arial"/>
          <w:b/>
          <w:sz w:val="14"/>
          <w:szCs w:val="14"/>
          <w:u w:val="single"/>
        </w:rPr>
      </w:pPr>
      <w:r w:rsidRPr="00884BCC">
        <w:rPr>
          <w:rFonts w:ascii="Arial" w:hAnsi="Arial" w:cs="Arial"/>
          <w:b/>
          <w:sz w:val="14"/>
          <w:szCs w:val="14"/>
          <w:u w:val="single"/>
        </w:rPr>
        <w:t>Документ приложить к Заявке!</w:t>
      </w:r>
    </w:p>
    <w:tbl>
      <w:tblPr>
        <w:tblW w:w="100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4A0" w:firstRow="1" w:lastRow="0" w:firstColumn="1" w:lastColumn="0" w:noHBand="0" w:noVBand="1"/>
      </w:tblPr>
      <w:tblGrid>
        <w:gridCol w:w="5211"/>
        <w:gridCol w:w="426"/>
        <w:gridCol w:w="4393"/>
      </w:tblGrid>
      <w:tr w:rsidR="008E5177" w:rsidRPr="00884BCC" w:rsidTr="002F737A">
        <w:tc>
          <w:tcPr>
            <w:tcW w:w="521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8E5177" w:rsidRPr="00884BCC" w:rsidRDefault="008E5177" w:rsidP="002F737A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Наличие у ИПП решений:</w:t>
            </w:r>
          </w:p>
          <w:p w:rsidR="008E5177" w:rsidRPr="00884BCC" w:rsidRDefault="008E5177" w:rsidP="00AC310E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6"/>
                <w:szCs w:val="16"/>
                <w:vertAlign w:val="baseline"/>
              </w:rPr>
            </w:pPr>
            <w:r w:rsidRPr="00884BCC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  <w:u w:val="single"/>
                <w:vertAlign w:val="baseline"/>
              </w:rPr>
              <w:t>в заявке указывается не более одного решения!</w:t>
            </w:r>
          </w:p>
        </w:tc>
        <w:tc>
          <w:tcPr>
            <w:tcW w:w="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E5177" w:rsidRPr="00884BCC" w:rsidRDefault="008E5177" w:rsidP="002F737A">
            <w:pPr>
              <w:pStyle w:val="Subs"/>
              <w:numPr>
                <w:ilvl w:val="12"/>
                <w:numId w:val="0"/>
              </w:numPr>
              <w:jc w:val="left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4393" w:type="dxa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:rsidR="008E5177" w:rsidRPr="00884BCC" w:rsidRDefault="008E5177" w:rsidP="002F737A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  <w:lang w:val="en-US"/>
              </w:rPr>
              <w:t>B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2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  <w:lang w:val="en-US"/>
              </w:rPr>
              <w:t>C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(публичный сайт, мобильное приложение)</w:t>
            </w:r>
          </w:p>
        </w:tc>
      </w:tr>
    </w:tbl>
    <w:p w:rsidR="008E5177" w:rsidRPr="00884BCC" w:rsidRDefault="008E5177" w:rsidP="008E5177">
      <w:pPr>
        <w:rPr>
          <w:rFonts w:ascii="Arial" w:hAnsi="Arial" w:cs="Arial"/>
          <w:sz w:val="14"/>
          <w:szCs w:val="14"/>
        </w:rPr>
      </w:pPr>
    </w:p>
    <w:tbl>
      <w:tblPr>
        <w:tblW w:w="10217" w:type="dxa"/>
        <w:tblInd w:w="2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4A0" w:firstRow="1" w:lastRow="0" w:firstColumn="1" w:lastColumn="0" w:noHBand="0" w:noVBand="1"/>
      </w:tblPr>
      <w:tblGrid>
        <w:gridCol w:w="426"/>
        <w:gridCol w:w="4546"/>
        <w:gridCol w:w="425"/>
        <w:gridCol w:w="4820"/>
      </w:tblGrid>
      <w:tr w:rsidR="008E5177" w:rsidRPr="00884BCC" w:rsidTr="002F737A">
        <w:tc>
          <w:tcPr>
            <w:tcW w:w="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E5177" w:rsidRPr="00884BCC" w:rsidRDefault="008E5177" w:rsidP="002F737A">
            <w:pPr>
              <w:pStyle w:val="Subs"/>
              <w:numPr>
                <w:ilvl w:val="12"/>
                <w:numId w:val="0"/>
              </w:numPr>
              <w:jc w:val="left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4546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:rsidR="008E5177" w:rsidRPr="00884BCC" w:rsidRDefault="008E5177" w:rsidP="002F737A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  <w:lang w:val="en-US"/>
              </w:rPr>
              <w:t>B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2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  <w:lang w:val="en-US"/>
              </w:rPr>
              <w:t>B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 для В2В 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 xml:space="preserve">(веб-терминал/ мобильное приложение для </w:t>
            </w:r>
          </w:p>
          <w:p w:rsidR="008E5177" w:rsidRPr="00884BCC" w:rsidRDefault="008E5177" w:rsidP="002F737A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корпоративных клиентов, партнерской программы и т.п.</w:t>
            </w:r>
          </w:p>
        </w:tc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E5177" w:rsidRPr="00884BCC" w:rsidRDefault="008E5177" w:rsidP="002F737A">
            <w:pPr>
              <w:pStyle w:val="Subs"/>
              <w:numPr>
                <w:ilvl w:val="12"/>
                <w:numId w:val="0"/>
              </w:numP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4820" w:type="dxa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:rsidR="008E5177" w:rsidRPr="00884BCC" w:rsidRDefault="008E5177" w:rsidP="002F737A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  <w:lang w:val="en-US"/>
              </w:rPr>
              <w:t>B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2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  <w:lang w:val="en-US"/>
              </w:rPr>
              <w:t>B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 для В2С</w:t>
            </w:r>
            <w:r w:rsidR="0004432B"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**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 xml:space="preserve">(веб-терминал для продажи в собственных ППР, </w:t>
            </w:r>
            <w:proofErr w:type="spellStart"/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субагентской</w:t>
            </w:r>
            <w:proofErr w:type="spellEnd"/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 xml:space="preserve"> деятельности туроператоров, турагентств и т.п.)</w:t>
            </w:r>
          </w:p>
        </w:tc>
      </w:tr>
    </w:tbl>
    <w:p w:rsidR="008E5177" w:rsidRPr="00884BCC" w:rsidRDefault="008E5177" w:rsidP="008E5177">
      <w:pPr>
        <w:rPr>
          <w:rFonts w:ascii="Arial" w:hAnsi="Arial" w:cs="Arial"/>
          <w:sz w:val="14"/>
          <w:szCs w:val="14"/>
        </w:rPr>
      </w:pPr>
    </w:p>
    <w:tbl>
      <w:tblPr>
        <w:tblW w:w="1042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10421"/>
      </w:tblGrid>
      <w:tr w:rsidR="008E5177" w:rsidRPr="00884BCC" w:rsidTr="002F737A">
        <w:tc>
          <w:tcPr>
            <w:tcW w:w="104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10" w:color="auto" w:fill="auto"/>
            <w:vAlign w:val="center"/>
          </w:tcPr>
          <w:p w:rsidR="008E5177" w:rsidRPr="00884BCC" w:rsidRDefault="0004432B" w:rsidP="0004432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6"/>
                <w:szCs w:val="16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6"/>
                <w:szCs w:val="16"/>
                <w:vertAlign w:val="baseline"/>
              </w:rPr>
              <w:t>** Напр</w:t>
            </w:r>
            <w:r w:rsidR="008E5177" w:rsidRPr="00884BCC">
              <w:rPr>
                <w:rFonts w:ascii="Arial" w:hAnsi="Arial" w:cs="Arial"/>
                <w:smallCaps/>
                <w:color w:val="000000"/>
                <w:sz w:val="16"/>
                <w:szCs w:val="16"/>
                <w:vertAlign w:val="baseline"/>
              </w:rPr>
              <w:t>авить в ТКП Заявки на аккредитацию ППР</w:t>
            </w:r>
            <w:r w:rsidRPr="00884BCC">
              <w:rPr>
                <w:rFonts w:ascii="Arial" w:hAnsi="Arial" w:cs="Arial"/>
                <w:smallCaps/>
                <w:color w:val="000000"/>
                <w:sz w:val="16"/>
                <w:szCs w:val="16"/>
                <w:vertAlign w:val="baseline"/>
              </w:rPr>
              <w:t>, которые будут осуществлять продажу на стоке СВВТ, используя решение</w:t>
            </w:r>
            <w:r w:rsidR="008E5177" w:rsidRPr="00884BCC">
              <w:rPr>
                <w:rFonts w:ascii="Arial" w:hAnsi="Arial" w:cs="Arial"/>
                <w:smallCaps/>
                <w:color w:val="000000"/>
                <w:sz w:val="16"/>
                <w:szCs w:val="16"/>
                <w:vertAlign w:val="baseline"/>
              </w:rPr>
              <w:t>!</w:t>
            </w:r>
          </w:p>
        </w:tc>
      </w:tr>
    </w:tbl>
    <w:p w:rsidR="0048460C" w:rsidRPr="00884BCC" w:rsidRDefault="0048460C" w:rsidP="00AC310E">
      <w:pPr>
        <w:pStyle w:val="Subs"/>
        <w:numPr>
          <w:ilvl w:val="12"/>
          <w:numId w:val="0"/>
        </w:numPr>
        <w:shd w:val="clear" w:color="808080" w:fill="auto"/>
        <w:tabs>
          <w:tab w:val="clear" w:pos="576"/>
        </w:tabs>
        <w:spacing w:before="120" w:after="120"/>
        <w:jc w:val="both"/>
        <w:rPr>
          <w:rFonts w:ascii="Arial" w:hAnsi="Arial" w:cs="Arial"/>
          <w:smallCaps/>
          <w:color w:val="000000"/>
          <w:sz w:val="16"/>
          <w:szCs w:val="16"/>
          <w:vertAlign w:val="baseline"/>
        </w:rPr>
      </w:pPr>
      <w:r w:rsidRPr="00884BCC">
        <w:rPr>
          <w:rFonts w:ascii="Arial" w:hAnsi="Arial" w:cs="Arial"/>
          <w:smallCaps/>
          <w:color w:val="000000"/>
          <w:sz w:val="20"/>
          <w:vertAlign w:val="baseline"/>
        </w:rPr>
        <w:t xml:space="preserve">АСБ (АРС), с которой обеспечено взаимодействие </w:t>
      </w:r>
      <w:r w:rsidRPr="00884BCC">
        <w:rPr>
          <w:rFonts w:ascii="Arial" w:hAnsi="Arial" w:cs="Arial"/>
          <w:smallCaps/>
          <w:color w:val="000000"/>
          <w:sz w:val="16"/>
          <w:szCs w:val="16"/>
          <w:vertAlign w:val="baseline"/>
        </w:rPr>
        <w:t>(</w:t>
      </w:r>
      <w:r w:rsidRPr="00884BCC">
        <w:rPr>
          <w:rFonts w:ascii="Arial" w:hAnsi="Arial" w:cs="Arial"/>
          <w:b/>
          <w:smallCaps/>
          <w:color w:val="000000"/>
          <w:sz w:val="16"/>
          <w:szCs w:val="16"/>
          <w:u w:val="single"/>
          <w:vertAlign w:val="baseline"/>
        </w:rPr>
        <w:t>в заявке указывается не более одной системы!</w:t>
      </w:r>
      <w:r w:rsidRPr="00884BCC">
        <w:rPr>
          <w:rFonts w:ascii="Arial" w:hAnsi="Arial" w:cs="Arial"/>
          <w:smallCaps/>
          <w:color w:val="000000"/>
          <w:sz w:val="16"/>
          <w:szCs w:val="16"/>
          <w:vertAlign w:val="baseline"/>
        </w:rPr>
        <w:t>):</w:t>
      </w:r>
    </w:p>
    <w:p w:rsidR="0048460C" w:rsidRPr="00884BCC" w:rsidRDefault="0048460C" w:rsidP="0048460C">
      <w:pPr>
        <w:pStyle w:val="Subs"/>
        <w:numPr>
          <w:ilvl w:val="12"/>
          <w:numId w:val="0"/>
        </w:numPr>
        <w:shd w:val="clear" w:color="808080" w:fill="auto"/>
        <w:tabs>
          <w:tab w:val="clear" w:pos="576"/>
        </w:tabs>
        <w:spacing w:line="120" w:lineRule="atLeast"/>
        <w:jc w:val="both"/>
        <w:rPr>
          <w:rFonts w:ascii="Arial" w:hAnsi="Arial" w:cs="Arial"/>
          <w:smallCaps/>
          <w:color w:val="000000"/>
          <w:sz w:val="6"/>
          <w:szCs w:val="6"/>
          <w:vertAlign w:val="baseline"/>
        </w:rPr>
      </w:pPr>
    </w:p>
    <w:tbl>
      <w:tblPr>
        <w:tblW w:w="1050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391"/>
        <w:gridCol w:w="2727"/>
        <w:gridCol w:w="397"/>
        <w:gridCol w:w="1446"/>
        <w:gridCol w:w="397"/>
        <w:gridCol w:w="1351"/>
      </w:tblGrid>
      <w:tr w:rsidR="007F7A63" w:rsidRPr="00884BCC" w:rsidTr="007F7A63">
        <w:tc>
          <w:tcPr>
            <w:tcW w:w="392" w:type="dxa"/>
            <w:tcBorders>
              <w:right w:val="double" w:sz="6" w:space="0" w:color="000000"/>
            </w:tcBorders>
            <w:shd w:val="clear" w:color="auto" w:fill="auto"/>
            <w:vAlign w:val="center"/>
          </w:tcPr>
          <w:p w:rsidR="007F7A63" w:rsidRPr="00884BCC" w:rsidRDefault="007F7A63" w:rsidP="00DF51DA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7F7A63" w:rsidRPr="00884BCC" w:rsidRDefault="007F7A63" w:rsidP="00DF51DA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АРС </w:t>
            </w:r>
            <w:proofErr w:type="spellStart"/>
            <w: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Миксвел</w:t>
            </w:r>
            <w:proofErr w:type="spellEnd"/>
            <w: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/ АРС Сирена-Трэвел</w:t>
            </w:r>
          </w:p>
        </w:tc>
        <w:tc>
          <w:tcPr>
            <w:tcW w:w="39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F7A63" w:rsidRPr="00884BCC" w:rsidRDefault="007F7A63" w:rsidP="00DF51DA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72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7F7A63" w:rsidRPr="00884BCC" w:rsidRDefault="007F7A63" w:rsidP="00DF51DA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АСБ Галилео (</w:t>
            </w:r>
            <w:proofErr w:type="spellStart"/>
            <w: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Travelport</w:t>
            </w:r>
            <w:proofErr w:type="spellEnd"/>
            <w: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)</w:t>
            </w:r>
          </w:p>
        </w:tc>
        <w:tc>
          <w:tcPr>
            <w:tcW w:w="397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F7A63" w:rsidRPr="00884BCC" w:rsidRDefault="007F7A63" w:rsidP="00DF51DA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7F7A63" w:rsidRPr="00884BCC" w:rsidRDefault="007F7A63" w:rsidP="00DF51DA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АСБ </w:t>
            </w:r>
            <w:proofErr w:type="spellStart"/>
            <w: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Сэйбр</w:t>
            </w:r>
            <w:proofErr w:type="spellEnd"/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7A63" w:rsidRPr="00884BCC" w:rsidRDefault="007F7A63" w:rsidP="00DF51DA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7A63" w:rsidRPr="00884BCC" w:rsidRDefault="007F7A63" w:rsidP="007F7A63">
            <w:pPr>
              <w:pStyle w:val="Subs"/>
              <w:numPr>
                <w:ilvl w:val="12"/>
                <w:numId w:val="0"/>
              </w:numPr>
              <w:tabs>
                <w:tab w:val="clear" w:pos="576"/>
                <w:tab w:val="left" w:pos="393"/>
              </w:tabs>
              <w:jc w:val="left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АСБ </w:t>
            </w:r>
            <w:proofErr w:type="spellStart"/>
            <w: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Амадеус</w:t>
            </w:r>
            <w:proofErr w:type="spellEnd"/>
          </w:p>
        </w:tc>
      </w:tr>
    </w:tbl>
    <w:p w:rsidR="0048460C" w:rsidRPr="00884BCC" w:rsidRDefault="0048460C" w:rsidP="0048460C">
      <w:pPr>
        <w:rPr>
          <w:rFonts w:ascii="Arial" w:hAnsi="Arial" w:cs="Arial"/>
          <w:sz w:val="14"/>
          <w:szCs w:val="14"/>
        </w:rPr>
      </w:pPr>
    </w:p>
    <w:tbl>
      <w:tblPr>
        <w:tblW w:w="673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391"/>
        <w:gridCol w:w="1984"/>
      </w:tblGrid>
      <w:tr w:rsidR="007F7A63" w:rsidRPr="00884BCC" w:rsidTr="007F7A63">
        <w:tc>
          <w:tcPr>
            <w:tcW w:w="2518" w:type="dxa"/>
            <w:tcBorders>
              <w:right w:val="double" w:sz="6" w:space="0" w:color="000000"/>
            </w:tcBorders>
            <w:shd w:val="clear" w:color="auto" w:fill="auto"/>
            <w:vAlign w:val="center"/>
          </w:tcPr>
          <w:p w:rsidR="007F7A63" w:rsidRPr="00884BCC" w:rsidRDefault="007F7A63" w:rsidP="0089337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843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F7A63" w:rsidRPr="00884BCC" w:rsidRDefault="007F7A63" w:rsidP="0089337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Другое (указать)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7A63" w:rsidRPr="00884BCC" w:rsidRDefault="007F7A63" w:rsidP="0089337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7A63" w:rsidRPr="00884BCC" w:rsidRDefault="007F7A63" w:rsidP="0089337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</w:tr>
    </w:tbl>
    <w:p w:rsidR="0048460C" w:rsidRPr="00884BCC" w:rsidRDefault="0048460C" w:rsidP="0048460C">
      <w:pPr>
        <w:pStyle w:val="Subs"/>
        <w:numPr>
          <w:ilvl w:val="12"/>
          <w:numId w:val="0"/>
        </w:numPr>
        <w:shd w:val="clear" w:color="808080" w:fill="auto"/>
        <w:tabs>
          <w:tab w:val="clear" w:pos="576"/>
        </w:tabs>
        <w:spacing w:before="120" w:after="120"/>
        <w:jc w:val="both"/>
        <w:rPr>
          <w:rFonts w:ascii="Arial" w:hAnsi="Arial" w:cs="Arial"/>
          <w:smallCaps/>
          <w:color w:val="000000"/>
          <w:sz w:val="16"/>
          <w:szCs w:val="16"/>
          <w:u w:val="single"/>
          <w:vertAlign w:val="baseline"/>
        </w:rPr>
      </w:pPr>
      <w:r w:rsidRPr="00884BCC">
        <w:rPr>
          <w:rFonts w:ascii="Arial" w:hAnsi="Arial" w:cs="Arial"/>
          <w:smallCaps/>
          <w:color w:val="000000"/>
          <w:sz w:val="20"/>
          <w:u w:val="single"/>
          <w:vertAlign w:val="baseline"/>
        </w:rPr>
        <w:t xml:space="preserve">Функционал ИПП, подлежащий тестированию </w:t>
      </w:r>
      <w:r w:rsidRPr="00884BCC">
        <w:rPr>
          <w:rFonts w:ascii="Arial" w:hAnsi="Arial" w:cs="Arial"/>
          <w:smallCaps/>
          <w:color w:val="000000"/>
          <w:sz w:val="16"/>
          <w:szCs w:val="16"/>
          <w:u w:val="single"/>
          <w:vertAlign w:val="baseline"/>
        </w:rPr>
        <w:t>(нужное указать):</w:t>
      </w:r>
    </w:p>
    <w:tbl>
      <w:tblPr>
        <w:tblW w:w="107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391"/>
        <w:gridCol w:w="1877"/>
        <w:gridCol w:w="397"/>
        <w:gridCol w:w="4281"/>
      </w:tblGrid>
      <w:tr w:rsidR="0048460C" w:rsidRPr="00884BCC" w:rsidTr="00D0536B">
        <w:tc>
          <w:tcPr>
            <w:tcW w:w="392" w:type="dxa"/>
            <w:tcBorders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Бронирование 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(обязательное условие)</w:t>
            </w:r>
          </w:p>
        </w:tc>
        <w:tc>
          <w:tcPr>
            <w:tcW w:w="39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877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Оформление</w:t>
            </w:r>
          </w:p>
        </w:tc>
        <w:tc>
          <w:tcPr>
            <w:tcW w:w="397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4281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8460C" w:rsidRPr="00884BCC" w:rsidRDefault="0048460C" w:rsidP="00D64952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Оплата 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(при использовании платежного решения ТКП)</w:t>
            </w:r>
          </w:p>
        </w:tc>
      </w:tr>
    </w:tbl>
    <w:p w:rsidR="0048460C" w:rsidRPr="00884BCC" w:rsidRDefault="0048460C" w:rsidP="0048460C">
      <w:pPr>
        <w:pStyle w:val="Subs"/>
        <w:numPr>
          <w:ilvl w:val="12"/>
          <w:numId w:val="0"/>
        </w:numPr>
        <w:shd w:val="clear" w:color="808080" w:fill="auto"/>
        <w:tabs>
          <w:tab w:val="clear" w:pos="576"/>
        </w:tabs>
        <w:spacing w:before="120" w:after="120"/>
        <w:jc w:val="both"/>
        <w:rPr>
          <w:rFonts w:ascii="Arial" w:hAnsi="Arial" w:cs="Arial"/>
          <w:smallCaps/>
          <w:color w:val="000000"/>
          <w:sz w:val="16"/>
          <w:szCs w:val="16"/>
          <w:vertAlign w:val="baseline"/>
        </w:rPr>
      </w:pPr>
      <w:r w:rsidRPr="00884BCC">
        <w:rPr>
          <w:rFonts w:ascii="Arial" w:hAnsi="Arial" w:cs="Arial"/>
          <w:smallCaps/>
          <w:color w:val="000000"/>
          <w:sz w:val="20"/>
          <w:vertAlign w:val="baseline"/>
        </w:rPr>
        <w:t>Платежные инструменты (</w:t>
      </w:r>
      <w:r w:rsidRPr="00884BCC">
        <w:rPr>
          <w:rFonts w:ascii="Arial" w:hAnsi="Arial" w:cs="Arial"/>
          <w:smallCaps/>
          <w:color w:val="000000"/>
          <w:sz w:val="14"/>
          <w:szCs w:val="14"/>
          <w:vertAlign w:val="baseline"/>
        </w:rPr>
        <w:t>заполняется при выборе функционала «Оплата»</w:t>
      </w:r>
      <w:r w:rsidRPr="00884BCC">
        <w:rPr>
          <w:rFonts w:ascii="Arial" w:hAnsi="Arial" w:cs="Arial"/>
          <w:smallCaps/>
          <w:color w:val="000000"/>
          <w:sz w:val="16"/>
          <w:szCs w:val="16"/>
          <w:vertAlign w:val="baseline"/>
        </w:rPr>
        <w:t>):</w:t>
      </w:r>
      <w:bookmarkStart w:id="3" w:name="_GoBack"/>
      <w:bookmarkEnd w:id="3"/>
    </w:p>
    <w:tbl>
      <w:tblPr>
        <w:tblW w:w="861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391"/>
        <w:gridCol w:w="4428"/>
      </w:tblGrid>
      <w:tr w:rsidR="0048460C" w:rsidRPr="00884BCC" w:rsidTr="00D0536B">
        <w:tc>
          <w:tcPr>
            <w:tcW w:w="392" w:type="dxa"/>
            <w:tcBorders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Платежные карты</w:t>
            </w:r>
          </w:p>
        </w:tc>
        <w:tc>
          <w:tcPr>
            <w:tcW w:w="39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4428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Электронные способы оплаты</w:t>
            </w:r>
          </w:p>
        </w:tc>
      </w:tr>
    </w:tbl>
    <w:p w:rsidR="0048460C" w:rsidRPr="00884BCC" w:rsidRDefault="0048460C" w:rsidP="00F078B7">
      <w:pPr>
        <w:pStyle w:val="Subs"/>
        <w:numPr>
          <w:ilvl w:val="12"/>
          <w:numId w:val="0"/>
        </w:numPr>
        <w:shd w:val="clear" w:color="808080" w:fill="auto"/>
        <w:tabs>
          <w:tab w:val="clear" w:pos="576"/>
        </w:tabs>
        <w:spacing w:before="120" w:after="120"/>
        <w:jc w:val="both"/>
        <w:rPr>
          <w:rFonts w:ascii="Arial" w:hAnsi="Arial" w:cs="Arial"/>
          <w:smallCaps/>
          <w:color w:val="000000"/>
          <w:sz w:val="16"/>
          <w:szCs w:val="16"/>
          <w:u w:val="single"/>
          <w:vertAlign w:val="baseline"/>
        </w:rPr>
      </w:pPr>
      <w:r w:rsidRPr="00884BCC">
        <w:rPr>
          <w:rFonts w:ascii="Arial" w:hAnsi="Arial" w:cs="Arial"/>
          <w:smallCaps/>
          <w:color w:val="000000"/>
          <w:sz w:val="20"/>
          <w:u w:val="single"/>
          <w:vertAlign w:val="baseline"/>
        </w:rPr>
        <w:t>Дополнительная информация, необходимая для тестирования</w:t>
      </w:r>
      <w:r w:rsidRPr="00884BCC">
        <w:rPr>
          <w:rFonts w:ascii="Arial" w:hAnsi="Arial" w:cs="Arial"/>
          <w:smallCaps/>
          <w:color w:val="000000"/>
          <w:sz w:val="16"/>
          <w:szCs w:val="16"/>
          <w:u w:val="single"/>
          <w:vertAlign w:val="baseline"/>
        </w:rPr>
        <w:t>:</w:t>
      </w:r>
    </w:p>
    <w:tbl>
      <w:tblPr>
        <w:tblW w:w="104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53"/>
      </w:tblGrid>
      <w:tr w:rsidR="0048460C" w:rsidRPr="00884BCC" w:rsidTr="00D0536B">
        <w:tc>
          <w:tcPr>
            <w:tcW w:w="4503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Доменное имя тестового сайта/ страницы сайта 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(если отличается от заявленного)</w:t>
            </w:r>
          </w:p>
        </w:tc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</w:tr>
    </w:tbl>
    <w:p w:rsidR="0048460C" w:rsidRPr="00884BCC" w:rsidRDefault="0048460C" w:rsidP="0048460C">
      <w:pPr>
        <w:shd w:val="clear" w:color="808080" w:fill="auto"/>
        <w:rPr>
          <w:rFonts w:ascii="Arial" w:hAnsi="Arial" w:cs="Arial"/>
          <w:sz w:val="14"/>
          <w:szCs w:val="14"/>
        </w:rPr>
      </w:pPr>
    </w:p>
    <w:tbl>
      <w:tblPr>
        <w:tblW w:w="104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53"/>
      </w:tblGrid>
      <w:tr w:rsidR="0048460C" w:rsidRPr="00884BCC" w:rsidTr="00D0536B">
        <w:tc>
          <w:tcPr>
            <w:tcW w:w="4503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48460C" w:rsidRPr="00884BCC" w:rsidRDefault="0048460C" w:rsidP="00583BA1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Название «движка» бронирования/ Разработчика ПО 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(</w:t>
            </w:r>
            <w:r w:rsidR="00583BA1"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 xml:space="preserve">при 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изменени</w:t>
            </w:r>
            <w:r w:rsidR="00583BA1"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и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 xml:space="preserve"> </w:t>
            </w:r>
            <w:r w:rsidR="00985848"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-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 xml:space="preserve"> информировать ТКП!)</w:t>
            </w:r>
          </w:p>
        </w:tc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</w:tr>
    </w:tbl>
    <w:p w:rsidR="0048460C" w:rsidRPr="00884BCC" w:rsidRDefault="0048460C" w:rsidP="0048460C">
      <w:pPr>
        <w:shd w:val="clear" w:color="808080" w:fill="auto"/>
        <w:rPr>
          <w:rFonts w:ascii="Arial" w:hAnsi="Arial" w:cs="Arial"/>
          <w:sz w:val="14"/>
          <w:szCs w:val="14"/>
        </w:rPr>
      </w:pPr>
    </w:p>
    <w:tbl>
      <w:tblPr>
        <w:tblW w:w="104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53"/>
      </w:tblGrid>
      <w:tr w:rsidR="0048460C" w:rsidRPr="00884BCC" w:rsidTr="00D0536B">
        <w:tc>
          <w:tcPr>
            <w:tcW w:w="4503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Код офиса в 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  <w:lang w:val="en-US"/>
              </w:rPr>
              <w:t>GDS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 (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  <w:lang w:val="en-US"/>
              </w:rPr>
              <w:t>off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-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  <w:lang w:val="en-US"/>
              </w:rPr>
              <w:t>line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, </w:t>
            </w:r>
            <w:proofErr w:type="spellStart"/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on-line</w:t>
            </w:r>
            <w:proofErr w:type="spellEnd"/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) 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 xml:space="preserve">(заполняется для </w:t>
            </w:r>
            <w:proofErr w:type="spellStart"/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Амадеус</w:t>
            </w:r>
            <w:proofErr w:type="spellEnd"/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 xml:space="preserve">, </w:t>
            </w:r>
            <w:proofErr w:type="spellStart"/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Сэйбр</w:t>
            </w:r>
            <w:proofErr w:type="spellEnd"/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, Галилео (</w:t>
            </w:r>
            <w:proofErr w:type="spellStart"/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travelport</w:t>
            </w:r>
            <w:proofErr w:type="spellEnd"/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))</w:t>
            </w:r>
          </w:p>
        </w:tc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</w:tr>
    </w:tbl>
    <w:p w:rsidR="0048460C" w:rsidRPr="00884BCC" w:rsidRDefault="0048460C" w:rsidP="0048460C">
      <w:pPr>
        <w:shd w:val="clear" w:color="808080" w:fill="auto"/>
        <w:rPr>
          <w:rFonts w:ascii="Arial" w:hAnsi="Arial" w:cs="Arial"/>
          <w:sz w:val="14"/>
          <w:szCs w:val="14"/>
        </w:rPr>
      </w:pPr>
    </w:p>
    <w:tbl>
      <w:tblPr>
        <w:tblW w:w="104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53"/>
      </w:tblGrid>
      <w:tr w:rsidR="0048460C" w:rsidRPr="00884BCC" w:rsidTr="00D0536B">
        <w:tc>
          <w:tcPr>
            <w:tcW w:w="4503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Технологический адрес виртуального пульта</w:t>
            </w:r>
          </w:p>
        </w:tc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</w:tr>
    </w:tbl>
    <w:p w:rsidR="0048460C" w:rsidRPr="00884BCC" w:rsidRDefault="0048460C" w:rsidP="0048460C">
      <w:pPr>
        <w:rPr>
          <w:rFonts w:ascii="Arial" w:hAnsi="Arial" w:cs="Arial"/>
          <w:sz w:val="14"/>
          <w:szCs w:val="14"/>
        </w:rPr>
      </w:pPr>
    </w:p>
    <w:tbl>
      <w:tblPr>
        <w:tblW w:w="104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53"/>
      </w:tblGrid>
      <w:tr w:rsidR="0048460C" w:rsidRPr="00884BCC" w:rsidTr="00D0536B">
        <w:tc>
          <w:tcPr>
            <w:tcW w:w="4503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Номер </w:t>
            </w:r>
            <w:proofErr w:type="spellStart"/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вирт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  <w:lang w:val="en-US"/>
              </w:rPr>
              <w:t>уа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льного</w:t>
            </w:r>
            <w:proofErr w:type="spellEnd"/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 оператора</w:t>
            </w:r>
          </w:p>
        </w:tc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</w:tr>
    </w:tbl>
    <w:p w:rsidR="0048460C" w:rsidRPr="00884BCC" w:rsidRDefault="0048460C" w:rsidP="0048460C">
      <w:pPr>
        <w:rPr>
          <w:rFonts w:ascii="Arial" w:hAnsi="Arial" w:cs="Arial"/>
          <w:sz w:val="14"/>
          <w:szCs w:val="14"/>
        </w:rPr>
      </w:pPr>
    </w:p>
    <w:tbl>
      <w:tblPr>
        <w:tblW w:w="104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53"/>
      </w:tblGrid>
      <w:tr w:rsidR="0048460C" w:rsidRPr="00884BCC" w:rsidTr="00D0536B">
        <w:tc>
          <w:tcPr>
            <w:tcW w:w="4503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Логин и пароль для входа 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(если таковые имеются)</w:t>
            </w:r>
          </w:p>
        </w:tc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</w:tr>
    </w:tbl>
    <w:p w:rsidR="0048460C" w:rsidRPr="00884BCC" w:rsidRDefault="0048460C" w:rsidP="0048460C">
      <w:pPr>
        <w:spacing w:before="120" w:after="120"/>
        <w:jc w:val="both"/>
        <w:rPr>
          <w:rFonts w:ascii="Arial" w:hAnsi="Arial" w:cs="Arial"/>
          <w:smallCaps/>
          <w:u w:val="single"/>
        </w:rPr>
      </w:pPr>
      <w:r w:rsidRPr="00884BCC">
        <w:rPr>
          <w:rFonts w:ascii="Arial" w:hAnsi="Arial" w:cs="Arial"/>
          <w:smallCaps/>
          <w:u w:val="single"/>
        </w:rPr>
        <w:lastRenderedPageBreak/>
        <w:t>Ответственный за процедуру тестирования: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930"/>
      </w:tblGrid>
      <w:tr w:rsidR="0048460C" w:rsidRPr="00884BCC" w:rsidTr="00D0536B">
        <w:tc>
          <w:tcPr>
            <w:tcW w:w="1526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20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ФИО</w:t>
            </w:r>
            <w:r w:rsidRPr="00884BCC">
              <w:rPr>
                <w:rFonts w:ascii="Arial" w:hAnsi="Arial" w:cs="Arial"/>
                <w:smallCaps/>
                <w:color w:val="000000"/>
                <w:sz w:val="20"/>
                <w:vertAlign w:val="baseline"/>
              </w:rPr>
              <w:t xml:space="preserve"> 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 xml:space="preserve">(полностью) / </w:t>
            </w: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Должность</w:t>
            </w:r>
          </w:p>
        </w:tc>
        <w:tc>
          <w:tcPr>
            <w:tcW w:w="89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</w:tr>
    </w:tbl>
    <w:p w:rsidR="0048460C" w:rsidRPr="00884BCC" w:rsidRDefault="0048460C" w:rsidP="0048460C">
      <w:pPr>
        <w:rPr>
          <w:rFonts w:ascii="Arial" w:hAnsi="Arial" w:cs="Arial"/>
          <w:sz w:val="14"/>
          <w:szCs w:val="14"/>
        </w:rPr>
      </w:pPr>
    </w:p>
    <w:tbl>
      <w:tblPr>
        <w:tblW w:w="104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3969"/>
      </w:tblGrid>
      <w:tr w:rsidR="0048460C" w:rsidRPr="00884BCC" w:rsidTr="00D0536B">
        <w:trPr>
          <w:trHeight w:val="398"/>
        </w:trPr>
        <w:tc>
          <w:tcPr>
            <w:tcW w:w="81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  <w:lang w:val="en-US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E-</w:t>
            </w:r>
            <w:proofErr w:type="spellStart"/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mail</w:t>
            </w:r>
            <w:proofErr w:type="spellEnd"/>
          </w:p>
        </w:tc>
        <w:tc>
          <w:tcPr>
            <w:tcW w:w="3119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1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right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 xml:space="preserve">Рабочий телефон </w:t>
            </w:r>
            <w:r w:rsidRPr="00884BCC">
              <w:rPr>
                <w:rFonts w:ascii="Arial" w:hAnsi="Arial" w:cs="Arial"/>
                <w:smallCaps/>
                <w:color w:val="000000"/>
                <w:sz w:val="14"/>
                <w:szCs w:val="14"/>
                <w:vertAlign w:val="baseline"/>
              </w:rPr>
              <w:t>(в международном формате)</w:t>
            </w:r>
          </w:p>
        </w:tc>
        <w:tc>
          <w:tcPr>
            <w:tcW w:w="3969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  <w:t>+</w:t>
            </w:r>
          </w:p>
        </w:tc>
      </w:tr>
    </w:tbl>
    <w:p w:rsidR="0048460C" w:rsidRPr="00884BCC" w:rsidRDefault="0048460C" w:rsidP="0048460C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7"/>
      </w:tblGrid>
      <w:tr w:rsidR="0048460C" w:rsidRPr="00884BCC" w:rsidTr="00D0536B">
        <w:trPr>
          <w:trHeight w:val="372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48460C" w:rsidRPr="00884BCC" w:rsidRDefault="0048460C" w:rsidP="00D0536B">
            <w:pPr>
              <w:pStyle w:val="Subs"/>
              <w:numPr>
                <w:ilvl w:val="12"/>
                <w:numId w:val="0"/>
              </w:numP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9887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8460C" w:rsidRPr="00884BCC" w:rsidRDefault="0048460C" w:rsidP="00360999">
            <w:pPr>
              <w:pStyle w:val="Subs"/>
              <w:numPr>
                <w:ilvl w:val="12"/>
                <w:numId w:val="0"/>
              </w:numPr>
              <w:jc w:val="both"/>
              <w:rPr>
                <w:rFonts w:ascii="Arial" w:hAnsi="Arial" w:cs="Arial"/>
                <w:smallCaps/>
                <w:color w:val="000000"/>
                <w:sz w:val="16"/>
                <w:szCs w:val="16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6"/>
                <w:szCs w:val="16"/>
                <w:vertAlign w:val="baseline"/>
              </w:rPr>
              <w:t>ИПП отвечает требованиям нормативно-технологических документов и действующих стандартов СВВТ, регулирующих организацию продажи перевозок/услуг через ИПП</w:t>
            </w:r>
          </w:p>
        </w:tc>
      </w:tr>
    </w:tbl>
    <w:p w:rsidR="0048460C" w:rsidRPr="00884BCC" w:rsidRDefault="0048460C" w:rsidP="0048460C">
      <w:pPr>
        <w:rPr>
          <w:rFonts w:ascii="Arial" w:hAnsi="Arial" w:cs="Aria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7"/>
      </w:tblGrid>
      <w:tr w:rsidR="00360999" w:rsidRPr="00884BCC" w:rsidTr="002F737A">
        <w:trPr>
          <w:trHeight w:val="372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60999" w:rsidRPr="00884BCC" w:rsidRDefault="00360999" w:rsidP="002F737A">
            <w:pPr>
              <w:pStyle w:val="Subs"/>
              <w:numPr>
                <w:ilvl w:val="12"/>
                <w:numId w:val="0"/>
              </w:numPr>
              <w:rPr>
                <w:rFonts w:ascii="Arial" w:hAnsi="Arial" w:cs="Arial"/>
                <w:smallCaps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9887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60999" w:rsidRPr="00884BCC" w:rsidRDefault="00360999" w:rsidP="002F737A">
            <w:pPr>
              <w:pStyle w:val="Subs"/>
              <w:numPr>
                <w:ilvl w:val="12"/>
                <w:numId w:val="0"/>
              </w:numPr>
              <w:jc w:val="left"/>
              <w:rPr>
                <w:rFonts w:ascii="Arial" w:hAnsi="Arial" w:cs="Arial"/>
                <w:smallCaps/>
                <w:color w:val="000000"/>
                <w:sz w:val="16"/>
                <w:szCs w:val="16"/>
                <w:vertAlign w:val="baseline"/>
              </w:rPr>
            </w:pPr>
            <w:r w:rsidRPr="00884BCC">
              <w:rPr>
                <w:rFonts w:ascii="Arial" w:hAnsi="Arial" w:cs="Arial"/>
                <w:smallCaps/>
                <w:color w:val="000000"/>
                <w:sz w:val="16"/>
                <w:szCs w:val="16"/>
                <w:vertAlign w:val="baseline"/>
              </w:rPr>
              <w:t>Достоверность указанной информации подтверждаю.</w:t>
            </w:r>
          </w:p>
        </w:tc>
      </w:tr>
    </w:tbl>
    <w:p w:rsidR="00F078B7" w:rsidRPr="00884BCC" w:rsidRDefault="00F078B7" w:rsidP="00164EAC">
      <w:pPr>
        <w:pStyle w:val="Subs"/>
        <w:numPr>
          <w:ilvl w:val="12"/>
          <w:numId w:val="0"/>
        </w:numPr>
        <w:tabs>
          <w:tab w:val="clear" w:pos="576"/>
        </w:tabs>
        <w:spacing w:before="120" w:after="120"/>
        <w:jc w:val="both"/>
        <w:rPr>
          <w:rFonts w:ascii="Arial" w:hAnsi="Arial" w:cs="Arial"/>
          <w:smallCaps/>
          <w:sz w:val="20"/>
        </w:rPr>
      </w:pPr>
    </w:p>
    <w:p w:rsidR="00164EAC" w:rsidRPr="00884BCC" w:rsidRDefault="00164EAC" w:rsidP="00164EAC">
      <w:pPr>
        <w:pStyle w:val="Subs"/>
        <w:numPr>
          <w:ilvl w:val="12"/>
          <w:numId w:val="0"/>
        </w:numPr>
        <w:tabs>
          <w:tab w:val="clear" w:pos="576"/>
        </w:tabs>
        <w:spacing w:before="120" w:after="120"/>
        <w:jc w:val="both"/>
        <w:rPr>
          <w:rFonts w:ascii="Arial" w:hAnsi="Arial" w:cs="Arial"/>
          <w:smallCaps/>
          <w:color w:val="000000"/>
          <w:sz w:val="20"/>
          <w:u w:val="single"/>
          <w:vertAlign w:val="baseline"/>
        </w:rPr>
      </w:pPr>
      <w:r w:rsidRPr="00884BCC">
        <w:rPr>
          <w:rFonts w:ascii="Arial" w:hAnsi="Arial" w:cs="Arial"/>
          <w:smallCaps/>
          <w:sz w:val="20"/>
        </w:rPr>
        <w:t>* Обязанность получить Согласие на обработку персональных данных лежит на Агентстве.</w:t>
      </w:r>
    </w:p>
    <w:p w:rsidR="0048460C" w:rsidRPr="00884BCC" w:rsidRDefault="0048460C" w:rsidP="0048460C">
      <w:pPr>
        <w:numPr>
          <w:ilvl w:val="12"/>
          <w:numId w:val="0"/>
        </w:numPr>
        <w:shd w:val="clear" w:color="808080" w:fill="auto"/>
        <w:tabs>
          <w:tab w:val="left" w:pos="720"/>
          <w:tab w:val="left" w:pos="1296"/>
          <w:tab w:val="left" w:pos="1560"/>
          <w:tab w:val="left" w:pos="3119"/>
          <w:tab w:val="left" w:pos="5184"/>
          <w:tab w:val="left" w:pos="5616"/>
          <w:tab w:val="left" w:pos="6336"/>
          <w:tab w:val="left" w:pos="6480"/>
          <w:tab w:val="left" w:pos="7056"/>
        </w:tabs>
        <w:spacing w:line="240" w:lineRule="atLeast"/>
        <w:ind w:left="-142"/>
        <w:rPr>
          <w:rFonts w:ascii="Arial" w:hAnsi="Arial" w:cs="Arial"/>
          <w:smallCaps/>
          <w:color w:val="000000"/>
          <w:u w:val="single"/>
        </w:rPr>
      </w:pPr>
    </w:p>
    <w:p w:rsidR="0048460C" w:rsidRPr="00884BCC" w:rsidRDefault="0048460C" w:rsidP="0048460C">
      <w:pPr>
        <w:numPr>
          <w:ilvl w:val="12"/>
          <w:numId w:val="0"/>
        </w:numPr>
        <w:shd w:val="clear" w:color="808080" w:fill="auto"/>
        <w:tabs>
          <w:tab w:val="left" w:pos="720"/>
          <w:tab w:val="left" w:pos="1296"/>
          <w:tab w:val="left" w:pos="1560"/>
          <w:tab w:val="left" w:pos="3119"/>
          <w:tab w:val="left" w:pos="5184"/>
          <w:tab w:val="left" w:pos="5616"/>
          <w:tab w:val="left" w:pos="6336"/>
          <w:tab w:val="left" w:pos="6480"/>
          <w:tab w:val="left" w:pos="7056"/>
        </w:tabs>
        <w:spacing w:line="240" w:lineRule="atLeast"/>
        <w:ind w:left="-142"/>
        <w:rPr>
          <w:rFonts w:ascii="Arial" w:hAnsi="Arial" w:cs="Arial"/>
          <w:smallCaps/>
          <w:color w:val="000000"/>
          <w:u w:val="single"/>
        </w:rPr>
      </w:pPr>
    </w:p>
    <w:p w:rsidR="0048460C" w:rsidRPr="00884BCC" w:rsidRDefault="0048460C" w:rsidP="0048460C">
      <w:pPr>
        <w:numPr>
          <w:ilvl w:val="12"/>
          <w:numId w:val="0"/>
        </w:numPr>
        <w:shd w:val="clear" w:color="808080" w:fill="auto"/>
        <w:tabs>
          <w:tab w:val="left" w:pos="720"/>
          <w:tab w:val="left" w:pos="1296"/>
          <w:tab w:val="left" w:pos="1560"/>
          <w:tab w:val="left" w:pos="3119"/>
          <w:tab w:val="left" w:pos="5184"/>
          <w:tab w:val="left" w:pos="5616"/>
          <w:tab w:val="left" w:pos="6336"/>
          <w:tab w:val="left" w:pos="6480"/>
          <w:tab w:val="left" w:pos="7056"/>
        </w:tabs>
        <w:spacing w:line="240" w:lineRule="atLeast"/>
        <w:ind w:left="-142"/>
        <w:rPr>
          <w:rFonts w:ascii="Arial" w:hAnsi="Arial" w:cs="Arial"/>
          <w:smallCaps/>
          <w:color w:val="000000"/>
          <w:u w:val="single"/>
        </w:rPr>
      </w:pPr>
      <w:r w:rsidRPr="00884BCC">
        <w:rPr>
          <w:rFonts w:ascii="Arial" w:hAnsi="Arial" w:cs="Arial"/>
          <w:smallCaps/>
          <w:color w:val="000000"/>
          <w:u w:val="single"/>
        </w:rPr>
        <w:tab/>
      </w:r>
      <w:r w:rsidRPr="00884BCC">
        <w:rPr>
          <w:rFonts w:ascii="Arial" w:hAnsi="Arial" w:cs="Arial"/>
          <w:smallCaps/>
          <w:color w:val="000000"/>
          <w:u w:val="single"/>
        </w:rPr>
        <w:tab/>
      </w:r>
      <w:r w:rsidRPr="00884BCC">
        <w:rPr>
          <w:rFonts w:ascii="Arial" w:hAnsi="Arial" w:cs="Arial"/>
          <w:smallCaps/>
          <w:color w:val="000000"/>
          <w:u w:val="single"/>
        </w:rPr>
        <w:tab/>
      </w:r>
      <w:r w:rsidRPr="00884BCC">
        <w:rPr>
          <w:rFonts w:ascii="Arial" w:hAnsi="Arial" w:cs="Arial"/>
          <w:smallCaps/>
          <w:color w:val="000000"/>
          <w:u w:val="single"/>
        </w:rPr>
        <w:tab/>
      </w:r>
      <w:r w:rsidRPr="00884BCC">
        <w:rPr>
          <w:rFonts w:ascii="Arial" w:hAnsi="Arial" w:cs="Arial"/>
          <w:smallCaps/>
          <w:color w:val="000000"/>
        </w:rPr>
        <w:tab/>
      </w:r>
      <w:r w:rsidRPr="00884BCC">
        <w:rPr>
          <w:rFonts w:ascii="Arial" w:hAnsi="Arial" w:cs="Arial"/>
          <w:smallCaps/>
          <w:color w:val="000000"/>
          <w:u w:val="single"/>
        </w:rPr>
        <w:tab/>
      </w:r>
      <w:r w:rsidRPr="00884BCC">
        <w:rPr>
          <w:rFonts w:ascii="Arial" w:hAnsi="Arial" w:cs="Arial"/>
          <w:smallCaps/>
          <w:color w:val="000000"/>
          <w:u w:val="single"/>
        </w:rPr>
        <w:tab/>
      </w:r>
      <w:r w:rsidRPr="00884BCC">
        <w:rPr>
          <w:rFonts w:ascii="Arial" w:hAnsi="Arial" w:cs="Arial"/>
          <w:smallCaps/>
          <w:color w:val="000000"/>
          <w:u w:val="single"/>
        </w:rPr>
        <w:tab/>
      </w:r>
      <w:r w:rsidRPr="00884BCC">
        <w:rPr>
          <w:rFonts w:ascii="Arial" w:hAnsi="Arial" w:cs="Arial"/>
          <w:smallCaps/>
          <w:color w:val="000000"/>
          <w:u w:val="single"/>
        </w:rPr>
        <w:tab/>
      </w:r>
      <w:r w:rsidRPr="00884BCC">
        <w:rPr>
          <w:rFonts w:ascii="Arial" w:hAnsi="Arial" w:cs="Arial"/>
          <w:smallCaps/>
          <w:color w:val="000000"/>
          <w:u w:val="single"/>
        </w:rPr>
        <w:tab/>
      </w:r>
      <w:r w:rsidRPr="00884BCC">
        <w:rPr>
          <w:rFonts w:ascii="Arial" w:hAnsi="Arial" w:cs="Arial"/>
          <w:smallCaps/>
          <w:color w:val="000000"/>
        </w:rPr>
        <w:tab/>
      </w:r>
      <w:r w:rsidRPr="00884BCC">
        <w:rPr>
          <w:rFonts w:ascii="Arial" w:hAnsi="Arial" w:cs="Arial"/>
          <w:smallCaps/>
          <w:color w:val="000000"/>
          <w:u w:val="single"/>
        </w:rPr>
        <w:tab/>
      </w:r>
      <w:r w:rsidRPr="00884BCC">
        <w:rPr>
          <w:rFonts w:ascii="Arial" w:hAnsi="Arial" w:cs="Arial"/>
          <w:smallCaps/>
          <w:color w:val="000000"/>
          <w:u w:val="single"/>
        </w:rPr>
        <w:tab/>
      </w:r>
      <w:r w:rsidRPr="00884BCC">
        <w:rPr>
          <w:rFonts w:ascii="Arial" w:hAnsi="Arial" w:cs="Arial"/>
          <w:smallCaps/>
          <w:color w:val="000000"/>
          <w:u w:val="single"/>
        </w:rPr>
        <w:tab/>
      </w:r>
    </w:p>
    <w:p w:rsidR="0048460C" w:rsidRPr="00884BCC" w:rsidRDefault="0048460C" w:rsidP="0048460C">
      <w:pPr>
        <w:numPr>
          <w:ilvl w:val="12"/>
          <w:numId w:val="0"/>
        </w:numPr>
        <w:shd w:val="clear" w:color="808080" w:fill="auto"/>
        <w:tabs>
          <w:tab w:val="left" w:pos="720"/>
          <w:tab w:val="left" w:pos="1296"/>
          <w:tab w:val="left" w:pos="1560"/>
          <w:tab w:val="left" w:pos="3119"/>
          <w:tab w:val="left" w:pos="5184"/>
          <w:tab w:val="left" w:pos="5616"/>
          <w:tab w:val="left" w:pos="6336"/>
          <w:tab w:val="left" w:pos="6480"/>
          <w:tab w:val="left" w:pos="7056"/>
        </w:tabs>
        <w:spacing w:line="240" w:lineRule="atLeast"/>
        <w:ind w:left="-142"/>
        <w:rPr>
          <w:rFonts w:ascii="Arial" w:hAnsi="Arial" w:cs="Arial"/>
          <w:smallCaps/>
          <w:color w:val="000000"/>
          <w:sz w:val="14"/>
          <w:szCs w:val="14"/>
        </w:rPr>
      </w:pPr>
      <w:r w:rsidRPr="00884BCC">
        <w:rPr>
          <w:rFonts w:ascii="Arial" w:hAnsi="Arial" w:cs="Arial"/>
          <w:smallCaps/>
          <w:color w:val="000000"/>
          <w:sz w:val="14"/>
          <w:szCs w:val="14"/>
        </w:rPr>
        <w:tab/>
        <w:t>Должность</w:t>
      </w:r>
      <w:r w:rsidRPr="00884BCC">
        <w:rPr>
          <w:rFonts w:ascii="Arial" w:hAnsi="Arial" w:cs="Arial"/>
          <w:smallCaps/>
          <w:color w:val="000000"/>
          <w:sz w:val="14"/>
          <w:szCs w:val="14"/>
        </w:rPr>
        <w:tab/>
      </w:r>
      <w:r w:rsidRPr="00884BCC">
        <w:rPr>
          <w:rFonts w:ascii="Arial" w:hAnsi="Arial" w:cs="Arial"/>
          <w:smallCaps/>
          <w:color w:val="000000"/>
          <w:sz w:val="14"/>
          <w:szCs w:val="14"/>
        </w:rPr>
        <w:tab/>
      </w:r>
      <w:r w:rsidRPr="00884BCC">
        <w:rPr>
          <w:rFonts w:ascii="Arial" w:hAnsi="Arial" w:cs="Arial"/>
          <w:smallCaps/>
          <w:color w:val="000000"/>
          <w:sz w:val="14"/>
          <w:szCs w:val="14"/>
        </w:rPr>
        <w:tab/>
      </w:r>
      <w:r w:rsidRPr="00884BCC">
        <w:rPr>
          <w:rFonts w:ascii="Arial" w:hAnsi="Arial" w:cs="Arial"/>
          <w:smallCaps/>
          <w:color w:val="000000"/>
          <w:sz w:val="14"/>
          <w:szCs w:val="14"/>
        </w:rPr>
        <w:tab/>
        <w:t>Подпись</w:t>
      </w:r>
      <w:r w:rsidRPr="00884BCC">
        <w:rPr>
          <w:rFonts w:ascii="Arial" w:hAnsi="Arial" w:cs="Arial"/>
          <w:smallCaps/>
          <w:color w:val="000000"/>
          <w:sz w:val="14"/>
          <w:szCs w:val="14"/>
        </w:rPr>
        <w:tab/>
      </w:r>
      <w:r w:rsidRPr="00884BCC">
        <w:rPr>
          <w:rFonts w:ascii="Arial" w:hAnsi="Arial" w:cs="Arial"/>
          <w:smallCaps/>
          <w:color w:val="000000"/>
          <w:sz w:val="14"/>
          <w:szCs w:val="14"/>
        </w:rPr>
        <w:tab/>
      </w:r>
      <w:r w:rsidRPr="00884BCC">
        <w:rPr>
          <w:rFonts w:ascii="Arial" w:hAnsi="Arial" w:cs="Arial"/>
          <w:smallCaps/>
          <w:color w:val="000000"/>
          <w:sz w:val="14"/>
          <w:szCs w:val="14"/>
        </w:rPr>
        <w:tab/>
      </w:r>
      <w:r w:rsidRPr="00884BCC">
        <w:rPr>
          <w:rFonts w:ascii="Arial" w:hAnsi="Arial" w:cs="Arial"/>
          <w:smallCaps/>
          <w:color w:val="000000"/>
          <w:sz w:val="14"/>
          <w:szCs w:val="14"/>
        </w:rPr>
        <w:tab/>
      </w:r>
      <w:r w:rsidRPr="00884BCC">
        <w:rPr>
          <w:rFonts w:ascii="Arial" w:hAnsi="Arial" w:cs="Arial"/>
          <w:smallCaps/>
          <w:color w:val="000000"/>
          <w:sz w:val="14"/>
          <w:szCs w:val="14"/>
        </w:rPr>
        <w:tab/>
        <w:t xml:space="preserve"> </w:t>
      </w:r>
      <w:r w:rsidRPr="00884BCC">
        <w:rPr>
          <w:rFonts w:ascii="Arial" w:hAnsi="Arial" w:cs="Arial"/>
          <w:smallCaps/>
          <w:color w:val="000000"/>
          <w:sz w:val="14"/>
          <w:szCs w:val="14"/>
        </w:rPr>
        <w:tab/>
        <w:t>Ф.И.О.</w:t>
      </w:r>
      <w:r w:rsidRPr="00884BCC">
        <w:rPr>
          <w:rFonts w:ascii="Arial" w:hAnsi="Arial" w:cs="Arial"/>
          <w:smallCaps/>
          <w:color w:val="000000"/>
          <w:sz w:val="14"/>
          <w:szCs w:val="14"/>
        </w:rPr>
        <w:tab/>
      </w:r>
    </w:p>
    <w:p w:rsidR="0048460C" w:rsidRDefault="0048460C" w:rsidP="0048460C">
      <w:pPr>
        <w:pStyle w:val="1"/>
        <w:rPr>
          <w:rFonts w:ascii="Arial" w:hAnsi="Arial" w:cs="Arial"/>
          <w:b w:val="0"/>
          <w:smallCaps/>
          <w:sz w:val="14"/>
          <w:szCs w:val="14"/>
          <w:lang w:val="en-US"/>
        </w:rPr>
      </w:pPr>
      <w:r w:rsidRPr="00884BCC">
        <w:rPr>
          <w:rFonts w:ascii="Arial" w:hAnsi="Arial" w:cs="Arial"/>
          <w:b w:val="0"/>
          <w:smallCaps/>
          <w:sz w:val="14"/>
          <w:szCs w:val="14"/>
        </w:rPr>
        <w:tab/>
      </w:r>
      <w:r w:rsidRPr="00884BCC">
        <w:rPr>
          <w:rFonts w:ascii="Arial" w:hAnsi="Arial" w:cs="Arial"/>
          <w:b w:val="0"/>
          <w:smallCaps/>
          <w:sz w:val="14"/>
          <w:szCs w:val="14"/>
        </w:rPr>
        <w:tab/>
      </w:r>
      <w:r w:rsidRPr="00884BCC">
        <w:rPr>
          <w:rFonts w:ascii="Arial" w:hAnsi="Arial" w:cs="Arial"/>
          <w:b w:val="0"/>
          <w:smallCaps/>
          <w:sz w:val="14"/>
          <w:szCs w:val="14"/>
        </w:rPr>
        <w:tab/>
      </w:r>
      <w:r w:rsidRPr="00884BCC">
        <w:rPr>
          <w:rFonts w:ascii="Arial" w:hAnsi="Arial" w:cs="Arial"/>
          <w:b w:val="0"/>
          <w:smallCaps/>
          <w:sz w:val="14"/>
          <w:szCs w:val="14"/>
        </w:rPr>
        <w:tab/>
      </w:r>
      <w:r w:rsidRPr="00884BCC">
        <w:rPr>
          <w:rFonts w:ascii="Arial" w:hAnsi="Arial" w:cs="Arial"/>
          <w:b w:val="0"/>
          <w:smallCaps/>
          <w:sz w:val="14"/>
          <w:szCs w:val="14"/>
        </w:rPr>
        <w:tab/>
      </w:r>
      <w:r w:rsidRPr="00884BCC">
        <w:rPr>
          <w:rFonts w:ascii="Arial" w:hAnsi="Arial" w:cs="Arial"/>
          <w:b w:val="0"/>
          <w:smallCaps/>
          <w:sz w:val="14"/>
          <w:szCs w:val="14"/>
        </w:rPr>
        <w:tab/>
      </w:r>
      <w:bookmarkStart w:id="4" w:name="_Toc10805186"/>
      <w:r w:rsidRPr="00884BCC">
        <w:rPr>
          <w:rFonts w:ascii="Arial" w:hAnsi="Arial" w:cs="Arial"/>
          <w:b w:val="0"/>
          <w:smallCaps/>
          <w:sz w:val="14"/>
          <w:szCs w:val="14"/>
        </w:rPr>
        <w:t>М.П. (если имеется)</w:t>
      </w:r>
      <w:bookmarkEnd w:id="4"/>
    </w:p>
    <w:p w:rsidR="0048460C" w:rsidRDefault="0048460C" w:rsidP="0048460C">
      <w:pPr>
        <w:rPr>
          <w:lang w:val="en-US"/>
        </w:rPr>
      </w:pPr>
    </w:p>
    <w:bookmarkEnd w:id="1"/>
    <w:bookmarkEnd w:id="2"/>
    <w:p w:rsidR="0048460C" w:rsidRPr="006C6053" w:rsidRDefault="0048460C" w:rsidP="0048460C">
      <w:pPr>
        <w:rPr>
          <w:rFonts w:ascii="Arial" w:hAnsi="Arial" w:cs="Arial"/>
        </w:rPr>
      </w:pPr>
    </w:p>
    <w:p w:rsidR="005B7453" w:rsidRPr="0048460C" w:rsidRDefault="005B7453" w:rsidP="0048460C"/>
    <w:sectPr w:rsidR="005B7453" w:rsidRPr="0048460C" w:rsidSect="003C3EA1">
      <w:pgSz w:w="11907" w:h="16840" w:code="9"/>
      <w:pgMar w:top="284" w:right="851" w:bottom="284" w:left="851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5135"/>
    <w:multiLevelType w:val="hybridMultilevel"/>
    <w:tmpl w:val="5B8225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5971AB"/>
    <w:multiLevelType w:val="hybridMultilevel"/>
    <w:tmpl w:val="027C91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64172"/>
    <w:multiLevelType w:val="hybridMultilevel"/>
    <w:tmpl w:val="A47C9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70546"/>
    <w:multiLevelType w:val="hybridMultilevel"/>
    <w:tmpl w:val="F6B4E112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6266B35"/>
    <w:multiLevelType w:val="hybridMultilevel"/>
    <w:tmpl w:val="5B789E34"/>
    <w:lvl w:ilvl="0" w:tplc="0419000D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>
    <w:nsid w:val="4A920E4A"/>
    <w:multiLevelType w:val="hybridMultilevel"/>
    <w:tmpl w:val="51F8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02CA5"/>
    <w:multiLevelType w:val="hybridMultilevel"/>
    <w:tmpl w:val="D3224E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B3F33"/>
    <w:multiLevelType w:val="hybridMultilevel"/>
    <w:tmpl w:val="F45640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7D1383"/>
    <w:multiLevelType w:val="hybridMultilevel"/>
    <w:tmpl w:val="5476BF4E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5E942FD7"/>
    <w:multiLevelType w:val="hybridMultilevel"/>
    <w:tmpl w:val="10060CA0"/>
    <w:lvl w:ilvl="0" w:tplc="0419000D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>
    <w:nsid w:val="6A7A108E"/>
    <w:multiLevelType w:val="hybridMultilevel"/>
    <w:tmpl w:val="95DC93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AD4"/>
    <w:rsid w:val="0004432B"/>
    <w:rsid w:val="00072A65"/>
    <w:rsid w:val="000C6CD9"/>
    <w:rsid w:val="00113570"/>
    <w:rsid w:val="00164EAC"/>
    <w:rsid w:val="002C1216"/>
    <w:rsid w:val="002D3176"/>
    <w:rsid w:val="002F19D3"/>
    <w:rsid w:val="00360999"/>
    <w:rsid w:val="0048460C"/>
    <w:rsid w:val="004B65C8"/>
    <w:rsid w:val="00504BF3"/>
    <w:rsid w:val="00583BA1"/>
    <w:rsid w:val="0059347C"/>
    <w:rsid w:val="005B7453"/>
    <w:rsid w:val="005F0F3F"/>
    <w:rsid w:val="006C08F9"/>
    <w:rsid w:val="007E6516"/>
    <w:rsid w:val="007F179E"/>
    <w:rsid w:val="007F7A63"/>
    <w:rsid w:val="00884BCC"/>
    <w:rsid w:val="008E5177"/>
    <w:rsid w:val="00985848"/>
    <w:rsid w:val="009D583E"/>
    <w:rsid w:val="00AC310E"/>
    <w:rsid w:val="00AE03AC"/>
    <w:rsid w:val="00AE0E76"/>
    <w:rsid w:val="00AF1B50"/>
    <w:rsid w:val="00AF1C83"/>
    <w:rsid w:val="00B4187E"/>
    <w:rsid w:val="00B545C1"/>
    <w:rsid w:val="00BF7E96"/>
    <w:rsid w:val="00C42FC3"/>
    <w:rsid w:val="00C76B0C"/>
    <w:rsid w:val="00CB51D2"/>
    <w:rsid w:val="00D318D7"/>
    <w:rsid w:val="00D6379B"/>
    <w:rsid w:val="00D64952"/>
    <w:rsid w:val="00D66B44"/>
    <w:rsid w:val="00DA4F28"/>
    <w:rsid w:val="00DF51DA"/>
    <w:rsid w:val="00E35EBA"/>
    <w:rsid w:val="00E50C5F"/>
    <w:rsid w:val="00E66E4B"/>
    <w:rsid w:val="00ED4AD4"/>
    <w:rsid w:val="00F078B7"/>
    <w:rsid w:val="00FC00C7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B85B43-A536-403E-9687-AEEAFAA7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AD4"/>
    <w:pPr>
      <w:keepNext/>
      <w:keepLines/>
      <w:shd w:val="clear" w:color="808080" w:fill="auto"/>
      <w:tabs>
        <w:tab w:val="left" w:pos="-284"/>
      </w:tabs>
      <w:ind w:left="-709"/>
      <w:outlineLvl w:val="0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ED4AD4"/>
    <w:pPr>
      <w:keepNext/>
      <w:spacing w:before="240" w:after="240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AD4"/>
    <w:rPr>
      <w:rFonts w:ascii="Times New Roman" w:eastAsia="Times New Roman" w:hAnsi="Times New Roman" w:cs="Times New Roman"/>
      <w:b/>
      <w:color w:val="000000"/>
      <w:sz w:val="28"/>
      <w:szCs w:val="20"/>
      <w:shd w:val="clear" w:color="808080" w:fill="auto"/>
      <w:lang w:eastAsia="ru-RU"/>
    </w:rPr>
  </w:style>
  <w:style w:type="character" w:customStyle="1" w:styleId="50">
    <w:name w:val="Заголовок 5 Знак"/>
    <w:basedOn w:val="a0"/>
    <w:link w:val="5"/>
    <w:rsid w:val="00ED4AD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Line">
    <w:name w:val="Line"/>
    <w:basedOn w:val="a"/>
    <w:rsid w:val="00ED4AD4"/>
    <w:pPr>
      <w:tabs>
        <w:tab w:val="left" w:leader="underscore" w:pos="9355"/>
      </w:tabs>
      <w:spacing w:line="240" w:lineRule="atLeast"/>
    </w:pPr>
    <w:rPr>
      <w:sz w:val="24"/>
    </w:rPr>
  </w:style>
  <w:style w:type="paragraph" w:customStyle="1" w:styleId="Subs">
    <w:name w:val="Subs"/>
    <w:basedOn w:val="a"/>
    <w:rsid w:val="00ED4AD4"/>
    <w:pPr>
      <w:tabs>
        <w:tab w:val="left" w:pos="576"/>
        <w:tab w:val="left" w:pos="720"/>
        <w:tab w:val="left" w:pos="864"/>
        <w:tab w:val="left" w:pos="5040"/>
      </w:tabs>
      <w:spacing w:line="240" w:lineRule="atLeast"/>
      <w:ind w:left="578" w:hanging="578"/>
      <w:jc w:val="center"/>
    </w:pPr>
    <w:rPr>
      <w:sz w:val="24"/>
      <w:vertAlign w:val="superscript"/>
    </w:rPr>
  </w:style>
  <w:style w:type="paragraph" w:customStyle="1" w:styleId="111">
    <w:name w:val="Пункт 111"/>
    <w:basedOn w:val="a"/>
    <w:link w:val="1110"/>
    <w:rsid w:val="00ED4AD4"/>
    <w:pPr>
      <w:keepLines/>
      <w:shd w:val="clear" w:color="808080" w:fill="auto"/>
      <w:tabs>
        <w:tab w:val="left" w:pos="142"/>
        <w:tab w:val="left" w:pos="705"/>
      </w:tabs>
      <w:spacing w:before="120"/>
      <w:ind w:left="1418" w:hanging="851"/>
      <w:jc w:val="both"/>
    </w:pPr>
    <w:rPr>
      <w:color w:val="000000"/>
      <w:sz w:val="28"/>
      <w:szCs w:val="28"/>
    </w:rPr>
  </w:style>
  <w:style w:type="character" w:customStyle="1" w:styleId="1110">
    <w:name w:val="Пункт 111 Знак"/>
    <w:basedOn w:val="a0"/>
    <w:link w:val="111"/>
    <w:rsid w:val="00ED4AD4"/>
    <w:rPr>
      <w:rFonts w:ascii="Times New Roman" w:eastAsia="Times New Roman" w:hAnsi="Times New Roman" w:cs="Times New Roman"/>
      <w:color w:val="000000"/>
      <w:sz w:val="28"/>
      <w:szCs w:val="28"/>
      <w:shd w:val="clear" w:color="808080" w:fill="auto"/>
      <w:lang w:eastAsia="ru-RU"/>
    </w:rPr>
  </w:style>
  <w:style w:type="paragraph" w:customStyle="1" w:styleId="Eiaaen">
    <w:name w:val="Eiaaen"/>
    <w:basedOn w:val="a"/>
    <w:rsid w:val="00BF7E96"/>
    <w:pPr>
      <w:jc w:val="center"/>
    </w:pPr>
    <w:rPr>
      <w:vertAlign w:val="superscript"/>
    </w:rPr>
  </w:style>
  <w:style w:type="paragraph" w:customStyle="1" w:styleId="11">
    <w:name w:val="Текст1"/>
    <w:basedOn w:val="a"/>
    <w:rsid w:val="00BF7E96"/>
    <w:pPr>
      <w:spacing w:before="60" w:after="60"/>
      <w:ind w:left="567"/>
    </w:pPr>
  </w:style>
  <w:style w:type="paragraph" w:customStyle="1" w:styleId="110">
    <w:name w:val="Текст 11"/>
    <w:basedOn w:val="a"/>
    <w:link w:val="112"/>
    <w:rsid w:val="00BF7E96"/>
    <w:pPr>
      <w:keepLines/>
      <w:shd w:val="clear" w:color="808080" w:fill="auto"/>
      <w:tabs>
        <w:tab w:val="left" w:pos="142"/>
        <w:tab w:val="left" w:pos="705"/>
      </w:tabs>
      <w:spacing w:before="60"/>
      <w:ind w:left="1134"/>
      <w:jc w:val="both"/>
    </w:pPr>
    <w:rPr>
      <w:color w:val="000000"/>
      <w:sz w:val="28"/>
      <w:szCs w:val="28"/>
    </w:rPr>
  </w:style>
  <w:style w:type="paragraph" w:customStyle="1" w:styleId="113">
    <w:name w:val="Пункт 11"/>
    <w:basedOn w:val="110"/>
    <w:link w:val="114"/>
    <w:rsid w:val="00BF7E96"/>
    <w:pPr>
      <w:spacing w:before="120"/>
      <w:ind w:left="1135" w:hanging="851"/>
    </w:pPr>
  </w:style>
  <w:style w:type="character" w:customStyle="1" w:styleId="112">
    <w:name w:val="Текст 11 Знак"/>
    <w:basedOn w:val="a0"/>
    <w:link w:val="110"/>
    <w:rsid w:val="00BF7E96"/>
    <w:rPr>
      <w:rFonts w:ascii="Times New Roman" w:eastAsia="Times New Roman" w:hAnsi="Times New Roman" w:cs="Times New Roman"/>
      <w:color w:val="000000"/>
      <w:sz w:val="28"/>
      <w:szCs w:val="28"/>
      <w:shd w:val="clear" w:color="808080" w:fill="auto"/>
      <w:lang w:eastAsia="ru-RU"/>
    </w:rPr>
  </w:style>
  <w:style w:type="character" w:customStyle="1" w:styleId="114">
    <w:name w:val="Пункт 11 Знак"/>
    <w:basedOn w:val="112"/>
    <w:link w:val="113"/>
    <w:rsid w:val="00BF7E96"/>
    <w:rPr>
      <w:rFonts w:ascii="Times New Roman" w:eastAsia="Times New Roman" w:hAnsi="Times New Roman" w:cs="Times New Roman"/>
      <w:color w:val="000000"/>
      <w:sz w:val="28"/>
      <w:szCs w:val="28"/>
      <w:shd w:val="clear" w:color="808080" w:fill="auto"/>
      <w:lang w:eastAsia="ru-RU"/>
    </w:rPr>
  </w:style>
  <w:style w:type="paragraph" w:customStyle="1" w:styleId="12">
    <w:name w:val="Пункт 1 прил"/>
    <w:basedOn w:val="a"/>
    <w:link w:val="13"/>
    <w:rsid w:val="00BF7E96"/>
    <w:pPr>
      <w:widowControl/>
      <w:shd w:val="clear" w:color="808080" w:fill="auto"/>
      <w:spacing w:before="120"/>
      <w:ind w:left="357" w:hanging="357"/>
      <w:jc w:val="both"/>
    </w:pPr>
    <w:rPr>
      <w:color w:val="000000"/>
      <w:sz w:val="28"/>
      <w:szCs w:val="28"/>
    </w:rPr>
  </w:style>
  <w:style w:type="character" w:customStyle="1" w:styleId="13">
    <w:name w:val="Пункт 1 прил Знак"/>
    <w:basedOn w:val="a0"/>
    <w:link w:val="12"/>
    <w:rsid w:val="00BF7E96"/>
    <w:rPr>
      <w:rFonts w:ascii="Times New Roman" w:eastAsia="Times New Roman" w:hAnsi="Times New Roman" w:cs="Times New Roman"/>
      <w:color w:val="000000"/>
      <w:sz w:val="28"/>
      <w:szCs w:val="28"/>
      <w:shd w:val="clear" w:color="808080" w:fill="auto"/>
      <w:lang w:eastAsia="ru-RU"/>
    </w:rPr>
  </w:style>
  <w:style w:type="paragraph" w:styleId="a3">
    <w:name w:val="header"/>
    <w:basedOn w:val="a"/>
    <w:link w:val="a4"/>
    <w:uiPriority w:val="99"/>
    <w:rsid w:val="00072A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A4F28"/>
    <w:pPr>
      <w:widowControl/>
      <w:jc w:val="center"/>
    </w:pPr>
    <w:rPr>
      <w:b/>
      <w:i/>
      <w:sz w:val="24"/>
      <w:u w:val="single"/>
    </w:rPr>
  </w:style>
  <w:style w:type="character" w:customStyle="1" w:styleId="a6">
    <w:name w:val="Название Знак"/>
    <w:basedOn w:val="a0"/>
    <w:link w:val="a5"/>
    <w:rsid w:val="00DA4F28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paragraph" w:styleId="3">
    <w:name w:val="Body Text 3"/>
    <w:basedOn w:val="a"/>
    <w:link w:val="30"/>
    <w:rsid w:val="002D3176"/>
    <w:pPr>
      <w:widowControl/>
      <w:numPr>
        <w:ilvl w:val="12"/>
      </w:numPr>
    </w:pPr>
    <w:rPr>
      <w:sz w:val="22"/>
    </w:rPr>
  </w:style>
  <w:style w:type="character" w:customStyle="1" w:styleId="30">
    <w:name w:val="Основной текст 3 Знак"/>
    <w:basedOn w:val="a0"/>
    <w:link w:val="3"/>
    <w:rsid w:val="002D3176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Мухина Ярослава Дмитриевна</dc:creator>
  <cp:lastModifiedBy>ТКП Масленникова Елена Викторовна</cp:lastModifiedBy>
  <cp:revision>19</cp:revision>
  <dcterms:created xsi:type="dcterms:W3CDTF">2018-06-25T08:12:00Z</dcterms:created>
  <dcterms:modified xsi:type="dcterms:W3CDTF">2025-07-23T11:31:00Z</dcterms:modified>
</cp:coreProperties>
</file>